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15AD9" w14:textId="77777777" w:rsidR="00EE2905" w:rsidRPr="00275ED0" w:rsidRDefault="00EE2905" w:rsidP="00EE2905">
      <w:pPr>
        <w:widowControl/>
        <w:jc w:val="left"/>
        <w:rPr>
          <w:rFonts w:asciiTheme="minorEastAsia" w:hAnsiTheme="minorEastAsia" w:cs="ＭＳ Ｐゴシック"/>
          <w:kern w:val="0"/>
        </w:rPr>
      </w:pPr>
      <w:r w:rsidRPr="00275ED0">
        <w:rPr>
          <w:rFonts w:asciiTheme="minorEastAsia" w:hAnsiTheme="minorEastAsia" w:cs="ＭＳ Ｐゴシック" w:hint="eastAsia"/>
          <w:kern w:val="0"/>
        </w:rPr>
        <w:t>株式会社インターロジック代表取締役  原田　光治　ハラダ　ミツハル</w:t>
      </w:r>
    </w:p>
    <w:p w14:paraId="6E56F1B9" w14:textId="000200BE" w:rsidR="00EB5660" w:rsidRPr="00275ED0" w:rsidRDefault="00EB5660" w:rsidP="00275ED0">
      <w:pPr>
        <w:pStyle w:val="a3"/>
        <w:rPr>
          <w:rFonts w:asciiTheme="minorEastAsia" w:eastAsiaTheme="minorEastAsia" w:hAnsiTheme="minorEastAsia"/>
        </w:rPr>
      </w:pPr>
      <w:r w:rsidRPr="00275ED0">
        <w:rPr>
          <w:rFonts w:asciiTheme="minorEastAsia" w:eastAsiaTheme="minorEastAsia" w:hAnsiTheme="minorEastAsia" w:hint="eastAsia"/>
        </w:rPr>
        <w:t xml:space="preserve">　</w:t>
      </w:r>
      <w:r w:rsidR="00275ED0" w:rsidRPr="00275ED0">
        <w:rPr>
          <w:rFonts w:asciiTheme="minorEastAsia" w:eastAsiaTheme="minorEastAsia" w:hAnsiTheme="minorEastAsia" w:hint="eastAsia"/>
        </w:rPr>
        <w:t>201</w:t>
      </w:r>
      <w:r w:rsidR="00275ED0" w:rsidRPr="00275ED0">
        <w:rPr>
          <w:rFonts w:asciiTheme="minorEastAsia" w:eastAsiaTheme="minorEastAsia" w:hAnsiTheme="minorEastAsia"/>
        </w:rPr>
        <w:t>2-12-12</w:t>
      </w:r>
    </w:p>
    <w:p w14:paraId="032A1205" w14:textId="77777777" w:rsidR="00275ED0" w:rsidRPr="00275ED0" w:rsidRDefault="00275ED0" w:rsidP="00EB5660">
      <w:pPr>
        <w:rPr>
          <w:rFonts w:asciiTheme="minorEastAsia" w:hAnsiTheme="minorEastAsia"/>
          <w:color w:val="000000"/>
        </w:rPr>
      </w:pPr>
    </w:p>
    <w:p w14:paraId="18843D92" w14:textId="77777777" w:rsidR="00EB5660" w:rsidRPr="00275ED0" w:rsidRDefault="00EB5660" w:rsidP="00EB5660">
      <w:pPr>
        <w:rPr>
          <w:rFonts w:asciiTheme="minorEastAsia" w:hAnsiTheme="minorEastAsia"/>
          <w:color w:val="000000"/>
        </w:rPr>
      </w:pPr>
    </w:p>
    <w:p w14:paraId="7D090A38" w14:textId="7BB605A0" w:rsidR="00275ED0" w:rsidRPr="00455423" w:rsidRDefault="00EB5660" w:rsidP="00275ED0">
      <w:pPr>
        <w:spacing w:line="340" w:lineRule="exact"/>
        <w:rPr>
          <w:rFonts w:asciiTheme="minorEastAsia" w:hAnsiTheme="minorEastAsia"/>
          <w:color w:val="0000FF"/>
        </w:rPr>
      </w:pPr>
      <w:r w:rsidRPr="00275ED0">
        <w:rPr>
          <w:rFonts w:asciiTheme="minorEastAsia" w:hAnsiTheme="minorEastAsia" w:hint="eastAsia"/>
          <w:color w:val="000000"/>
        </w:rPr>
        <w:t>大手流通業、印</w:t>
      </w:r>
      <w:r w:rsidR="00EE2905" w:rsidRPr="00275ED0">
        <w:rPr>
          <w:rFonts w:asciiTheme="minorEastAsia" w:hAnsiTheme="minorEastAsia" w:hint="eastAsia"/>
          <w:color w:val="000000"/>
        </w:rPr>
        <w:t>刷業を経て３０歳で印刷会</w:t>
      </w:r>
      <w:r w:rsidR="00275ED0" w:rsidRPr="00275ED0">
        <w:rPr>
          <w:rFonts w:asciiTheme="minorEastAsia" w:hAnsiTheme="minorEastAsia" w:hint="eastAsia"/>
          <w:color w:val="000000"/>
        </w:rPr>
        <w:t>社専門のコンサルティング会社を起業。これまでに指導した企業は400</w:t>
      </w:r>
      <w:r w:rsidR="00EE2905" w:rsidRPr="00275ED0">
        <w:rPr>
          <w:rFonts w:asciiTheme="minorEastAsia" w:hAnsiTheme="minorEastAsia" w:hint="eastAsia"/>
          <w:color w:val="000000"/>
        </w:rPr>
        <w:t>社を超える。</w:t>
      </w:r>
      <w:r w:rsidR="00275ED0" w:rsidRPr="00275ED0">
        <w:rPr>
          <w:rFonts w:asciiTheme="minorEastAsia" w:hAnsiTheme="minorEastAsia" w:hint="eastAsia"/>
          <w:color w:val="000000"/>
        </w:rPr>
        <w:t>コンサルティングを基本事業とし、</w:t>
      </w:r>
      <w:r w:rsidRPr="00275ED0">
        <w:rPr>
          <w:rFonts w:asciiTheme="minorEastAsia" w:hAnsiTheme="minorEastAsia" w:hint="eastAsia"/>
          <w:color w:val="000000"/>
        </w:rPr>
        <w:t>これまで日本で最も早くデジタル</w:t>
      </w:r>
      <w:r w:rsidR="00275ED0" w:rsidRPr="00275ED0">
        <w:rPr>
          <w:rFonts w:asciiTheme="minorEastAsia" w:hAnsiTheme="minorEastAsia" w:hint="eastAsia"/>
          <w:color w:val="000000"/>
        </w:rPr>
        <w:t>印刷事業を手がける他、</w:t>
      </w:r>
      <w:r w:rsidRPr="00275ED0">
        <w:rPr>
          <w:rFonts w:asciiTheme="minorEastAsia" w:hAnsiTheme="minorEastAsia" w:hint="eastAsia"/>
          <w:color w:val="000000"/>
        </w:rPr>
        <w:t>インターネット事業</w:t>
      </w:r>
      <w:r w:rsidR="00275ED0" w:rsidRPr="00275ED0">
        <w:rPr>
          <w:rFonts w:asciiTheme="minorEastAsia" w:hAnsiTheme="minorEastAsia" w:hint="eastAsia"/>
          <w:color w:val="000000"/>
        </w:rPr>
        <w:t>、住宅関連</w:t>
      </w:r>
      <w:r w:rsidR="00275ED0">
        <w:rPr>
          <w:rFonts w:asciiTheme="minorEastAsia" w:hAnsiTheme="minorEastAsia" w:hint="eastAsia"/>
          <w:color w:val="000000"/>
        </w:rPr>
        <w:t>事</w:t>
      </w:r>
      <w:r w:rsidR="00275ED0" w:rsidRPr="00275ED0">
        <w:rPr>
          <w:rFonts w:asciiTheme="minorEastAsia" w:hAnsiTheme="minorEastAsia" w:hint="eastAsia"/>
          <w:color w:val="000000"/>
        </w:rPr>
        <w:t>業、人材紹介</w:t>
      </w:r>
      <w:r w:rsidR="00275ED0">
        <w:rPr>
          <w:rFonts w:asciiTheme="minorEastAsia" w:hAnsiTheme="minorEastAsia" w:hint="eastAsia"/>
          <w:color w:val="000000"/>
        </w:rPr>
        <w:t>事</w:t>
      </w:r>
      <w:r w:rsidR="00275ED0" w:rsidRPr="00275ED0">
        <w:rPr>
          <w:rFonts w:asciiTheme="minorEastAsia" w:hAnsiTheme="minorEastAsia" w:hint="eastAsia"/>
          <w:color w:val="000000"/>
        </w:rPr>
        <w:t>業</w:t>
      </w:r>
      <w:r w:rsidRPr="00275ED0">
        <w:rPr>
          <w:rFonts w:asciiTheme="minorEastAsia" w:hAnsiTheme="minorEastAsia" w:hint="eastAsia"/>
          <w:color w:val="000000"/>
        </w:rPr>
        <w:t>など</w:t>
      </w:r>
      <w:r w:rsidR="00275ED0" w:rsidRPr="00275ED0">
        <w:rPr>
          <w:rFonts w:asciiTheme="minorEastAsia" w:hAnsiTheme="minorEastAsia" w:hint="eastAsia"/>
          <w:color w:val="000000"/>
        </w:rPr>
        <w:t>あらゆるジャンルの事業に</w:t>
      </w:r>
      <w:r w:rsidR="00EE2905" w:rsidRPr="00275ED0">
        <w:rPr>
          <w:rFonts w:asciiTheme="minorEastAsia" w:hAnsiTheme="minorEastAsia" w:hint="eastAsia"/>
          <w:color w:val="000000"/>
        </w:rPr>
        <w:t>取り組んできた</w:t>
      </w:r>
      <w:r w:rsidR="00275ED0" w:rsidRPr="00275ED0">
        <w:rPr>
          <w:rFonts w:asciiTheme="minorEastAsia" w:hAnsiTheme="minorEastAsia" w:hint="eastAsia"/>
          <w:color w:val="000000"/>
        </w:rPr>
        <w:t>。現在は全国の優良印刷会社６３</w:t>
      </w:r>
      <w:r w:rsidR="00EE2905" w:rsidRPr="00275ED0">
        <w:rPr>
          <w:rFonts w:asciiTheme="minorEastAsia" w:hAnsiTheme="minorEastAsia" w:hint="eastAsia"/>
          <w:color w:val="000000"/>
        </w:rPr>
        <w:t>社で協業化を図ることを目的にクラウドマネージメント協会を設立。その事務局長として全国を飛び回り、</w:t>
      </w:r>
      <w:r w:rsidR="00275ED0" w:rsidRPr="00275ED0">
        <w:rPr>
          <w:rFonts w:asciiTheme="minorEastAsia" w:hAnsiTheme="minorEastAsia" w:hint="eastAsia"/>
          <w:color w:val="000000"/>
        </w:rPr>
        <w:t>現在全国の団体、大学など</w:t>
      </w:r>
      <w:r w:rsidR="00EE2905" w:rsidRPr="00275ED0">
        <w:rPr>
          <w:rFonts w:asciiTheme="minorEastAsia" w:hAnsiTheme="minorEastAsia" w:hint="eastAsia"/>
          <w:color w:val="000000"/>
        </w:rPr>
        <w:t>年間２００日の講演活動を行っている</w:t>
      </w:r>
      <w:r w:rsidRPr="00275ED0">
        <w:rPr>
          <w:rFonts w:asciiTheme="minorEastAsia" w:hAnsiTheme="minorEastAsia" w:hint="eastAsia"/>
          <w:color w:val="000000"/>
        </w:rPr>
        <w:t>。</w:t>
      </w:r>
      <w:r w:rsidR="00275ED0" w:rsidRPr="00455423">
        <w:rPr>
          <w:rFonts w:asciiTheme="minorEastAsia" w:hAnsiTheme="minorEastAsia" w:hint="eastAsia"/>
          <w:color w:val="0000FF"/>
        </w:rPr>
        <w:t>本</w:t>
      </w:r>
      <w:r w:rsidR="00275ED0" w:rsidRPr="00455423">
        <w:rPr>
          <w:rFonts w:ascii="小塚ゴシック Pr6N EL" w:eastAsia="小塚ゴシック Pr6N EL" w:hAnsi="小塚ゴシック Pr6N EL" w:cs="小塚ゴシック Pr6N EL" w:hint="eastAsia"/>
          <w:color w:val="0000FF"/>
        </w:rPr>
        <w:t>⽇</w:t>
      </w:r>
      <w:r w:rsidR="00275ED0" w:rsidRPr="00455423">
        <w:rPr>
          <w:rFonts w:asciiTheme="minorEastAsia" w:hAnsiTheme="minorEastAsia" w:hint="eastAsia"/>
          <w:color w:val="0000FF"/>
        </w:rPr>
        <w:t>のセミナーでは、原</w:t>
      </w:r>
      <w:r w:rsidR="00275ED0" w:rsidRPr="00455423">
        <w:rPr>
          <w:rFonts w:ascii="小塚ゴシック Pr6N EL" w:eastAsia="小塚ゴシック Pr6N EL" w:hAnsi="小塚ゴシック Pr6N EL" w:cs="小塚ゴシック Pr6N EL" w:hint="eastAsia"/>
          <w:color w:val="0000FF"/>
        </w:rPr>
        <w:t>⽥</w:t>
      </w:r>
      <w:r w:rsidR="00275ED0" w:rsidRPr="00455423">
        <w:rPr>
          <w:rFonts w:asciiTheme="minorEastAsia" w:hAnsiTheme="minorEastAsia" w:hint="eastAsia"/>
          <w:color w:val="0000FF"/>
        </w:rPr>
        <w:t>自</w:t>
      </w:r>
      <w:r w:rsidR="00275ED0" w:rsidRPr="00455423">
        <w:rPr>
          <w:rFonts w:ascii="小塚ゴシック Pr6N EL" w:eastAsia="小塚ゴシック Pr6N EL" w:hAnsi="小塚ゴシック Pr6N EL" w:cs="小塚ゴシック Pr6N EL" w:hint="eastAsia"/>
          <w:color w:val="0000FF"/>
        </w:rPr>
        <w:t>⾝</w:t>
      </w:r>
      <w:r w:rsidR="00275ED0" w:rsidRPr="00455423">
        <w:rPr>
          <w:rFonts w:asciiTheme="minorEastAsia" w:hAnsiTheme="minorEastAsia" w:hint="eastAsia"/>
          <w:color w:val="0000FF"/>
        </w:rPr>
        <w:t>が 長年積み重ねてきた 現場に即した 経営ノウハウを 披露いたします。</w:t>
      </w:r>
    </w:p>
    <w:p w14:paraId="243ACB27" w14:textId="3E2DF87F" w:rsidR="00EF5AEA" w:rsidRPr="00275ED0" w:rsidRDefault="00455423" w:rsidP="00EB5660">
      <w:pPr>
        <w:rPr>
          <w:rFonts w:asciiTheme="minorEastAsia" w:hAnsiTheme="minorEastAsia"/>
          <w:color w:val="000000"/>
        </w:rPr>
      </w:pPr>
    </w:p>
    <w:p w14:paraId="6294F682" w14:textId="77777777" w:rsidR="00275ED0" w:rsidRPr="00275ED0" w:rsidRDefault="00275ED0" w:rsidP="00EB5660">
      <w:pPr>
        <w:rPr>
          <w:rFonts w:asciiTheme="minorEastAsia" w:hAnsiTheme="minorEastAsia"/>
          <w:color w:val="000000"/>
        </w:rPr>
      </w:pPr>
      <w:bookmarkStart w:id="0" w:name="_GoBack"/>
      <w:bookmarkEnd w:id="0"/>
    </w:p>
    <w:sectPr w:rsidR="00275ED0" w:rsidRPr="00275ED0" w:rsidSect="00EF5AEA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Ｐ明朝">
    <w:panose1 w:val="02020600040205080304"/>
    <w:charset w:val="4E"/>
    <w:family w:val="auto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4E"/>
    <w:family w:val="auto"/>
    <w:pitch w:val="variable"/>
    <w:sig w:usb0="E00002FF" w:usb1="6AC7FDFB" w:usb2="00000012" w:usb3="00000000" w:csb0="0002009F" w:csb1="00000000"/>
  </w:font>
  <w:font w:name="小塚ゴシック Pr6N EL">
    <w:panose1 w:val="020B0200000000000000"/>
    <w:charset w:val="4E"/>
    <w:family w:val="auto"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EB5660"/>
    <w:rsid w:val="00275ED0"/>
    <w:rsid w:val="00455423"/>
    <w:rsid w:val="00EB5660"/>
    <w:rsid w:val="00EE29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5691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275ED0"/>
    <w:rPr>
      <w:rFonts w:ascii="ＭＳ Ｐ明朝" w:eastAsia="ＭＳ Ｐ明朝" w:hAnsi="ＭＳ Ｐ明朝"/>
      <w:color w:val="000000"/>
    </w:rPr>
  </w:style>
  <w:style w:type="character" w:customStyle="1" w:styleId="a4">
    <w:name w:val="日付 (文字)"/>
    <w:basedOn w:val="a0"/>
    <w:link w:val="a3"/>
    <w:uiPriority w:val="99"/>
    <w:rsid w:val="00275ED0"/>
    <w:rPr>
      <w:rFonts w:ascii="ＭＳ Ｐ明朝" w:eastAsia="ＭＳ Ｐ明朝" w:hAnsi="ＭＳ Ｐ明朝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50</Words>
  <Characters>287</Characters>
  <Application>Microsoft Macintosh Word</Application>
  <DocSecurity>0</DocSecurity>
  <Lines>2</Lines>
  <Paragraphs>1</Paragraphs>
  <ScaleCrop>false</ScaleCrop>
  <Company>INTERLOGIC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Harada Mitsuharu</dc:creator>
  <cp:keywords/>
  <cp:lastModifiedBy>Harada Mitsuharu</cp:lastModifiedBy>
  <cp:revision>4</cp:revision>
  <dcterms:created xsi:type="dcterms:W3CDTF">2010-05-11T10:42:00Z</dcterms:created>
  <dcterms:modified xsi:type="dcterms:W3CDTF">2013-01-08T01:28:00Z</dcterms:modified>
</cp:coreProperties>
</file>